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6C" w:rsidRPr="00965C6C" w:rsidRDefault="00965C6C" w:rsidP="00965C6C">
      <w:pPr>
        <w:rPr>
          <w:rFonts w:ascii="Arial" w:hAnsi="Arial" w:cs="Arial"/>
          <w:color w:val="4F81BD" w:themeColor="accent1"/>
          <w:sz w:val="52"/>
          <w:szCs w:val="52"/>
        </w:rPr>
      </w:pPr>
      <w:r w:rsidRPr="00965C6C">
        <w:rPr>
          <w:rFonts w:ascii="Arial" w:hAnsi="Arial" w:cs="Arial"/>
          <w:color w:val="4F81BD" w:themeColor="accent1"/>
          <w:sz w:val="52"/>
          <w:szCs w:val="52"/>
        </w:rPr>
        <w:t>Правила предоставления платных медицинских услуг населению</w:t>
      </w:r>
    </w:p>
    <w:p w:rsidR="00965C6C" w:rsidRPr="00965C6C" w:rsidRDefault="00965C6C" w:rsidP="00965C6C">
      <w:pPr>
        <w:rPr>
          <w:rFonts w:ascii="Arial" w:hAnsi="Arial" w:cs="Arial"/>
        </w:rPr>
      </w:pPr>
      <w:r w:rsidRPr="00965C6C">
        <w:rPr>
          <w:rFonts w:ascii="Arial" w:hAnsi="Arial" w:cs="Arial"/>
        </w:rPr>
        <w:t>1. Настоящие Правила определяют порядок и условия предоставления платных медицинских услуг населению (дополнительных к гарантированному объему бесплатной медицинской помощи).</w:t>
      </w:r>
    </w:p>
    <w:p w:rsidR="00965C6C" w:rsidRPr="00965C6C" w:rsidRDefault="00965C6C" w:rsidP="00965C6C">
      <w:pPr>
        <w:rPr>
          <w:rFonts w:ascii="Arial" w:hAnsi="Arial" w:cs="Arial"/>
        </w:rPr>
      </w:pPr>
      <w:r w:rsidRPr="00965C6C">
        <w:rPr>
          <w:rFonts w:ascii="Arial" w:hAnsi="Arial" w:cs="Arial"/>
        </w:rPr>
        <w:t>2. Платные медицинские услуги населению предоставляются ГБУЗ «Никольская ЦРБ» в виде профилактической, лечебно-диагностической и зубопротезной помощи. Платные медицинские услуги населению осуществляются в рамках договоров с гражданами или организациями на оказание медицинских услуг работникам и членам их семей.</w:t>
      </w:r>
    </w:p>
    <w:p w:rsidR="00965C6C" w:rsidRPr="00965C6C" w:rsidRDefault="00965C6C" w:rsidP="00965C6C">
      <w:pPr>
        <w:rPr>
          <w:rFonts w:ascii="Arial" w:hAnsi="Arial" w:cs="Arial"/>
        </w:rPr>
      </w:pPr>
      <w:r w:rsidRPr="00965C6C">
        <w:rPr>
          <w:rFonts w:ascii="Arial" w:hAnsi="Arial" w:cs="Arial"/>
        </w:rPr>
        <w:t>3. Предоставление платных медицинских услуг населению осуществляется при наличии сертификата и лицензии на избранный вид деятельности.</w:t>
      </w:r>
    </w:p>
    <w:p w:rsidR="00965C6C" w:rsidRPr="00965C6C" w:rsidRDefault="00965C6C" w:rsidP="00965C6C">
      <w:pPr>
        <w:rPr>
          <w:rFonts w:ascii="Arial" w:hAnsi="Arial" w:cs="Arial"/>
        </w:rPr>
      </w:pPr>
      <w:r w:rsidRPr="00965C6C">
        <w:rPr>
          <w:rFonts w:ascii="Arial" w:hAnsi="Arial" w:cs="Arial"/>
        </w:rPr>
        <w:t>4. ГБУЗ «Никольская ЦРБ» оказывает платные медицинские услуги населению по специальному разрешению Министерства здравоохранения и социального развития Пензенской области..</w:t>
      </w:r>
    </w:p>
    <w:p w:rsidR="00965C6C" w:rsidRPr="00965C6C" w:rsidRDefault="00965C6C" w:rsidP="00965C6C">
      <w:pPr>
        <w:rPr>
          <w:rFonts w:ascii="Arial" w:hAnsi="Arial" w:cs="Arial"/>
        </w:rPr>
      </w:pPr>
      <w:r w:rsidRPr="00965C6C">
        <w:rPr>
          <w:rFonts w:ascii="Arial" w:hAnsi="Arial" w:cs="Arial"/>
        </w:rPr>
        <w:t>5. ГБУЗ «Никольская ЦРБ» обязана обеспечивать соответствие предоставляемых платных медицинских услуг населению требованиям, предъявляемым к методам диагностики, профилактики и лечения, разрешенным на территории Российской Федерации.</w:t>
      </w:r>
    </w:p>
    <w:p w:rsidR="00965C6C" w:rsidRPr="00965C6C" w:rsidRDefault="00965C6C" w:rsidP="00965C6C">
      <w:pPr>
        <w:rPr>
          <w:rFonts w:ascii="Arial" w:hAnsi="Arial" w:cs="Arial"/>
        </w:rPr>
      </w:pPr>
      <w:r w:rsidRPr="00965C6C">
        <w:rPr>
          <w:rFonts w:ascii="Arial" w:hAnsi="Arial" w:cs="Arial"/>
        </w:rPr>
        <w:t>6. В больнице ведется статистический и бухгалтерский учет результатов предоставляемых платных медицинских услуг населению, составляется требуемая отчетность и представляется в порядке и сроки, установленные законами и иными правовыми актами Российской Федерации.</w:t>
      </w:r>
    </w:p>
    <w:p w:rsidR="00965C6C" w:rsidRPr="00965C6C" w:rsidRDefault="00965C6C" w:rsidP="00965C6C">
      <w:pPr>
        <w:rPr>
          <w:rFonts w:ascii="Arial" w:hAnsi="Arial" w:cs="Arial"/>
        </w:rPr>
      </w:pPr>
      <w:r w:rsidRPr="00965C6C">
        <w:rPr>
          <w:rFonts w:ascii="Arial" w:hAnsi="Arial" w:cs="Arial"/>
        </w:rPr>
        <w:t>7. ГБУЗ «Никольская ЦРБ» обязана вести статистический и бухгалтерский учет и отчетность раздельно по основной деятельности и платным медицинским услугам.</w:t>
      </w:r>
    </w:p>
    <w:p w:rsidR="00965C6C" w:rsidRPr="00965C6C" w:rsidRDefault="00965C6C" w:rsidP="00965C6C">
      <w:pPr>
        <w:rPr>
          <w:rFonts w:ascii="Arial" w:hAnsi="Arial" w:cs="Arial"/>
        </w:rPr>
      </w:pPr>
      <w:r w:rsidRPr="00965C6C">
        <w:rPr>
          <w:rFonts w:ascii="Arial" w:hAnsi="Arial" w:cs="Arial"/>
        </w:rPr>
        <w:t xml:space="preserve">8. </w:t>
      </w:r>
      <w:proofErr w:type="gramStart"/>
      <w:r w:rsidRPr="00965C6C">
        <w:rPr>
          <w:rFonts w:ascii="Arial" w:hAnsi="Arial" w:cs="Arial"/>
        </w:rPr>
        <w:t>Контроль за</w:t>
      </w:r>
      <w:proofErr w:type="gramEnd"/>
      <w:r w:rsidRPr="00965C6C">
        <w:rPr>
          <w:rFonts w:ascii="Arial" w:hAnsi="Arial" w:cs="Arial"/>
        </w:rPr>
        <w:t xml:space="preserve"> организацией и качеством выполнения платных медицинских услуг населению, а также правильностью взимания платы с населения осуществляют в пределах своей компетенции органы управления здравоохранением и другие государственные органы и организации, на которые в соответствии с законами и иными правовыми актами Российской Федерации возложена проверка деятельности медицинских учреждений.</w:t>
      </w:r>
    </w:p>
    <w:p w:rsidR="00965C6C" w:rsidRPr="00965C6C" w:rsidRDefault="00965C6C" w:rsidP="00965C6C">
      <w:pPr>
        <w:rPr>
          <w:rFonts w:ascii="Arial" w:hAnsi="Arial" w:cs="Arial"/>
        </w:rPr>
      </w:pPr>
      <w:r w:rsidRPr="00965C6C">
        <w:rPr>
          <w:rFonts w:ascii="Arial" w:hAnsi="Arial" w:cs="Arial"/>
        </w:rPr>
        <w:t>9. Цены на медицинские услуги, предоставляемые населению за плату, устанавливаются в соответствии с законодательством Российской Федерации.</w:t>
      </w:r>
    </w:p>
    <w:p w:rsidR="00965C6C" w:rsidRPr="00965C6C" w:rsidRDefault="00965C6C" w:rsidP="00965C6C">
      <w:pPr>
        <w:rPr>
          <w:rFonts w:ascii="Arial" w:hAnsi="Arial" w:cs="Arial"/>
        </w:rPr>
      </w:pPr>
      <w:r w:rsidRPr="00965C6C">
        <w:rPr>
          <w:rFonts w:ascii="Arial" w:hAnsi="Arial" w:cs="Arial"/>
        </w:rPr>
        <w:t xml:space="preserve">10. </w:t>
      </w:r>
      <w:proofErr w:type="gramStart"/>
      <w:r w:rsidRPr="00965C6C">
        <w:rPr>
          <w:rFonts w:ascii="Arial" w:hAnsi="Arial" w:cs="Arial"/>
        </w:rPr>
        <w:t>ГБУЗ «Никольская ЦРБ» обязана обеспечить граждан бесплатной, доступной и достоверной информацией, включающей в себя сведения о местонахождении учреждения (месте его государственной регистрации), режиме работы, перечне платных медицинских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  <w:proofErr w:type="gramEnd"/>
    </w:p>
    <w:p w:rsidR="00965C6C" w:rsidRPr="00965C6C" w:rsidRDefault="00965C6C" w:rsidP="00965C6C">
      <w:pPr>
        <w:rPr>
          <w:rFonts w:ascii="Arial" w:hAnsi="Arial" w:cs="Arial"/>
        </w:rPr>
      </w:pPr>
      <w:r w:rsidRPr="00965C6C">
        <w:rPr>
          <w:rFonts w:ascii="Arial" w:hAnsi="Arial" w:cs="Arial"/>
        </w:rPr>
        <w:lastRenderedPageBreak/>
        <w:t>11. Предоставление платных медицинских услуг оформляется договором, которым регламентируются условия и сроки их получения, порядок расчетов, права, обязанности и ответственность сторон.</w:t>
      </w:r>
    </w:p>
    <w:p w:rsidR="00965C6C" w:rsidRPr="00965C6C" w:rsidRDefault="00965C6C" w:rsidP="00965C6C">
      <w:pPr>
        <w:rPr>
          <w:rFonts w:ascii="Arial" w:hAnsi="Arial" w:cs="Arial"/>
        </w:rPr>
      </w:pPr>
      <w:r w:rsidRPr="00965C6C">
        <w:rPr>
          <w:rFonts w:ascii="Arial" w:hAnsi="Arial" w:cs="Arial"/>
        </w:rPr>
        <w:t>12. Оплата за медицинские услуги производится в учреждениях банков или в медицинском учреждении.</w:t>
      </w:r>
    </w:p>
    <w:p w:rsidR="00965C6C" w:rsidRPr="00965C6C" w:rsidRDefault="00965C6C" w:rsidP="00965C6C">
      <w:pPr>
        <w:rPr>
          <w:rFonts w:ascii="Arial" w:hAnsi="Arial" w:cs="Arial"/>
        </w:rPr>
      </w:pPr>
      <w:r w:rsidRPr="00965C6C">
        <w:rPr>
          <w:rFonts w:ascii="Arial" w:hAnsi="Arial" w:cs="Arial"/>
        </w:rPr>
        <w:t>Расчеты с населением за предоставление платных услуг осуществляются медицинскими учреждениями с применением контрольно-кассовых машин.</w:t>
      </w:r>
    </w:p>
    <w:p w:rsidR="00965C6C" w:rsidRPr="00965C6C" w:rsidRDefault="00965C6C" w:rsidP="00965C6C">
      <w:pPr>
        <w:rPr>
          <w:rFonts w:ascii="Arial" w:hAnsi="Arial" w:cs="Arial"/>
        </w:rPr>
      </w:pPr>
      <w:r w:rsidRPr="00965C6C">
        <w:rPr>
          <w:rFonts w:ascii="Arial" w:hAnsi="Arial" w:cs="Arial"/>
        </w:rPr>
        <w:t>При расчетах с населением без применения контрольно-кассовых машин медицинские учреждения должны использовать бланк, являющийся документом строгой отчетности, утвержденный в установленном порядке.</w:t>
      </w:r>
    </w:p>
    <w:p w:rsidR="00965C6C" w:rsidRPr="00965C6C" w:rsidRDefault="00965C6C" w:rsidP="00965C6C">
      <w:pPr>
        <w:rPr>
          <w:rFonts w:ascii="Arial" w:hAnsi="Arial" w:cs="Arial"/>
        </w:rPr>
      </w:pPr>
      <w:r w:rsidRPr="00965C6C">
        <w:rPr>
          <w:rFonts w:ascii="Arial" w:hAnsi="Arial" w:cs="Arial"/>
        </w:rPr>
        <w:t>Медицинские учреждения обязаны выдать потребителю (кассовый) чек или копию бланка, подтверждающие прием наличных денег.</w:t>
      </w:r>
    </w:p>
    <w:p w:rsidR="00965C6C" w:rsidRPr="00965C6C" w:rsidRDefault="00965C6C" w:rsidP="00965C6C">
      <w:pPr>
        <w:rPr>
          <w:rFonts w:ascii="Arial" w:hAnsi="Arial" w:cs="Arial"/>
        </w:rPr>
      </w:pPr>
      <w:r w:rsidRPr="00965C6C">
        <w:rPr>
          <w:rFonts w:ascii="Arial" w:hAnsi="Arial" w:cs="Arial"/>
        </w:rPr>
        <w:t>13. Потребители, пользующиеся платными медицинскими услугами, вправе требовать предоставления услуг надлежащего качества, сведений о наличии лицензии и сертификата, о расчете стоимости оказанной услуги.</w:t>
      </w:r>
    </w:p>
    <w:p w:rsidR="00965C6C" w:rsidRPr="00965C6C" w:rsidRDefault="00965C6C" w:rsidP="00965C6C">
      <w:pPr>
        <w:rPr>
          <w:rFonts w:ascii="Arial" w:hAnsi="Arial" w:cs="Arial"/>
        </w:rPr>
      </w:pPr>
      <w:r w:rsidRPr="00965C6C">
        <w:rPr>
          <w:rFonts w:ascii="Arial" w:hAnsi="Arial" w:cs="Arial"/>
        </w:rPr>
        <w:t>14. Потребители, пользующиеся платными медицинскими услугами, обязаны:</w:t>
      </w:r>
    </w:p>
    <w:p w:rsidR="00965C6C" w:rsidRPr="00965C6C" w:rsidRDefault="00965C6C" w:rsidP="00965C6C">
      <w:pPr>
        <w:rPr>
          <w:rFonts w:ascii="Arial" w:hAnsi="Arial" w:cs="Arial"/>
        </w:rPr>
      </w:pPr>
      <w:proofErr w:type="gramStart"/>
      <w:r w:rsidRPr="00965C6C">
        <w:rPr>
          <w:rFonts w:ascii="Arial" w:hAnsi="Arial" w:cs="Arial"/>
        </w:rPr>
        <w:t>оплатить стоимость предоставляемой</w:t>
      </w:r>
      <w:proofErr w:type="gramEnd"/>
      <w:r w:rsidRPr="00965C6C">
        <w:rPr>
          <w:rFonts w:ascii="Arial" w:hAnsi="Arial" w:cs="Arial"/>
        </w:rPr>
        <w:t xml:space="preserve"> медицинской услуги;</w:t>
      </w:r>
    </w:p>
    <w:p w:rsidR="00965C6C" w:rsidRPr="00965C6C" w:rsidRDefault="00965C6C" w:rsidP="00965C6C">
      <w:pPr>
        <w:rPr>
          <w:rFonts w:ascii="Arial" w:hAnsi="Arial" w:cs="Arial"/>
        </w:rPr>
      </w:pPr>
      <w:r w:rsidRPr="00965C6C">
        <w:rPr>
          <w:rFonts w:ascii="Arial" w:hAnsi="Arial" w:cs="Arial"/>
        </w:rPr>
        <w:t>выполнять требования, обеспечивающие качественное предоставление платной медицинской услуги, включая сообщение необходимых для этого сведений.</w:t>
      </w:r>
    </w:p>
    <w:p w:rsidR="00965C6C" w:rsidRPr="00965C6C" w:rsidRDefault="00965C6C" w:rsidP="00965C6C">
      <w:pPr>
        <w:rPr>
          <w:rFonts w:ascii="Arial" w:hAnsi="Arial" w:cs="Arial"/>
        </w:rPr>
      </w:pPr>
      <w:r w:rsidRPr="00965C6C">
        <w:rPr>
          <w:rFonts w:ascii="Arial" w:hAnsi="Arial" w:cs="Arial"/>
        </w:rPr>
        <w:t>15. В соответствии с законодательством Российской Федерации медицинские учреждения несут ответственность перед потребителем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потребителя.</w:t>
      </w:r>
    </w:p>
    <w:p w:rsidR="00965C6C" w:rsidRPr="00965C6C" w:rsidRDefault="00965C6C" w:rsidP="00965C6C">
      <w:pPr>
        <w:rPr>
          <w:rFonts w:ascii="Arial" w:hAnsi="Arial" w:cs="Arial"/>
        </w:rPr>
      </w:pPr>
      <w:r w:rsidRPr="00965C6C">
        <w:rPr>
          <w:rFonts w:ascii="Arial" w:hAnsi="Arial" w:cs="Arial"/>
        </w:rPr>
        <w:t>16. Потребители, пользующиеся платными медицинскими услугами, вправе 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жизни, а также о компенсации за причинение морального вреда в соответствии с законодательством Российской Федерации и настоящими Правилами.</w:t>
      </w:r>
    </w:p>
    <w:p w:rsidR="00965C6C" w:rsidRPr="00965C6C" w:rsidRDefault="00965C6C" w:rsidP="00965C6C">
      <w:pPr>
        <w:rPr>
          <w:rFonts w:ascii="Arial" w:hAnsi="Arial" w:cs="Arial"/>
        </w:rPr>
      </w:pPr>
      <w:r w:rsidRPr="00965C6C">
        <w:rPr>
          <w:rFonts w:ascii="Arial" w:hAnsi="Arial" w:cs="Arial"/>
        </w:rPr>
        <w:t>17. При несоблюдении медицинским учреждением обязательств по срокам исполнения услуг потребитель вправе по своему выбору:</w:t>
      </w:r>
    </w:p>
    <w:p w:rsidR="00965C6C" w:rsidRPr="00965C6C" w:rsidRDefault="00965C6C" w:rsidP="00965C6C">
      <w:pPr>
        <w:rPr>
          <w:rFonts w:ascii="Arial" w:hAnsi="Arial" w:cs="Arial"/>
        </w:rPr>
      </w:pPr>
      <w:r w:rsidRPr="00965C6C">
        <w:rPr>
          <w:rFonts w:ascii="Arial" w:hAnsi="Arial" w:cs="Arial"/>
        </w:rPr>
        <w:t>назначить новый срок оказания услуги;</w:t>
      </w:r>
    </w:p>
    <w:p w:rsidR="00965C6C" w:rsidRPr="00965C6C" w:rsidRDefault="00965C6C" w:rsidP="00965C6C">
      <w:pPr>
        <w:rPr>
          <w:rFonts w:ascii="Arial" w:hAnsi="Arial" w:cs="Arial"/>
        </w:rPr>
      </w:pPr>
      <w:r w:rsidRPr="00965C6C">
        <w:rPr>
          <w:rFonts w:ascii="Arial" w:hAnsi="Arial" w:cs="Arial"/>
        </w:rPr>
        <w:t>потребовать уменьшения стоимости предоставленной услуги;</w:t>
      </w:r>
    </w:p>
    <w:p w:rsidR="00965C6C" w:rsidRPr="00965C6C" w:rsidRDefault="00965C6C" w:rsidP="00965C6C">
      <w:pPr>
        <w:rPr>
          <w:rFonts w:ascii="Arial" w:hAnsi="Arial" w:cs="Arial"/>
        </w:rPr>
      </w:pPr>
      <w:r w:rsidRPr="00965C6C">
        <w:rPr>
          <w:rFonts w:ascii="Arial" w:hAnsi="Arial" w:cs="Arial"/>
        </w:rPr>
        <w:t>потребовать исполнения услуги другим специалистом;</w:t>
      </w:r>
    </w:p>
    <w:p w:rsidR="00965C6C" w:rsidRPr="00965C6C" w:rsidRDefault="00965C6C" w:rsidP="00965C6C">
      <w:pPr>
        <w:rPr>
          <w:rFonts w:ascii="Arial" w:hAnsi="Arial" w:cs="Arial"/>
        </w:rPr>
      </w:pPr>
      <w:r w:rsidRPr="00965C6C">
        <w:rPr>
          <w:rFonts w:ascii="Arial" w:hAnsi="Arial" w:cs="Arial"/>
        </w:rPr>
        <w:t>расторгнуть договор и потребовать возмещения убытков.</w:t>
      </w:r>
    </w:p>
    <w:p w:rsidR="00965C6C" w:rsidRPr="00965C6C" w:rsidRDefault="00965C6C" w:rsidP="00965C6C">
      <w:pPr>
        <w:rPr>
          <w:rFonts w:ascii="Arial" w:hAnsi="Arial" w:cs="Arial"/>
        </w:rPr>
      </w:pPr>
      <w:r w:rsidRPr="00965C6C">
        <w:rPr>
          <w:rFonts w:ascii="Arial" w:hAnsi="Arial" w:cs="Arial"/>
        </w:rPr>
        <w:t>Нарушение установленных договором сроков исполнения услуг должно сопровождаться выплатой потребителю неустойки в порядке и размере, определяемых Законом Российской Федерации "О защите прав потребителей" или договором.</w:t>
      </w:r>
    </w:p>
    <w:p w:rsidR="00965C6C" w:rsidRPr="00965C6C" w:rsidRDefault="00965C6C" w:rsidP="00965C6C">
      <w:pPr>
        <w:rPr>
          <w:rFonts w:ascii="Arial" w:hAnsi="Arial" w:cs="Arial"/>
        </w:rPr>
      </w:pPr>
      <w:r w:rsidRPr="00965C6C">
        <w:rPr>
          <w:rFonts w:ascii="Arial" w:hAnsi="Arial" w:cs="Arial"/>
        </w:rPr>
        <w:lastRenderedPageBreak/>
        <w:t>По соглашению (договору) сторон указанная неустойка может быть выплачена за счет уменьшения стоимости предоставленной медицинской услуги, предоставления потребителю дополнительных услуг без оплаты, возврата части ранее внесенного аванса.</w:t>
      </w:r>
    </w:p>
    <w:p w:rsidR="00965C6C" w:rsidRPr="00965C6C" w:rsidRDefault="00965C6C" w:rsidP="00965C6C">
      <w:pPr>
        <w:rPr>
          <w:rFonts w:ascii="Arial" w:hAnsi="Arial" w:cs="Arial"/>
        </w:rPr>
      </w:pPr>
      <w:r w:rsidRPr="00965C6C">
        <w:rPr>
          <w:rFonts w:ascii="Arial" w:hAnsi="Arial" w:cs="Arial"/>
        </w:rPr>
        <w:t>18. Претензии и споры, возникшие между потребителем и медицинским учреждением, разрешаются по соглашению сторон или в судебном порядке в соответствии с законодательством Российской Федерации.</w:t>
      </w:r>
    </w:p>
    <w:p w:rsidR="00965C6C" w:rsidRPr="00965C6C" w:rsidRDefault="00965C6C" w:rsidP="00965C6C">
      <w:pPr>
        <w:rPr>
          <w:rFonts w:ascii="Arial" w:hAnsi="Arial" w:cs="Arial"/>
        </w:rPr>
      </w:pPr>
      <w:r w:rsidRPr="00965C6C">
        <w:rPr>
          <w:rFonts w:ascii="Arial" w:hAnsi="Arial" w:cs="Arial"/>
        </w:rPr>
        <w:t>19. Медицинское учреждение освобождается 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непреодолимой силы, а также по иным основаниям, предусмотренным законом.</w:t>
      </w:r>
    </w:p>
    <w:p w:rsidR="00965C6C" w:rsidRPr="00965C6C" w:rsidRDefault="00965C6C" w:rsidP="00965C6C">
      <w:pPr>
        <w:rPr>
          <w:rFonts w:ascii="Arial" w:hAnsi="Arial" w:cs="Arial"/>
        </w:rPr>
      </w:pPr>
      <w:r w:rsidRPr="00965C6C">
        <w:rPr>
          <w:rFonts w:ascii="Arial" w:hAnsi="Arial" w:cs="Arial"/>
        </w:rPr>
        <w:t>20. За невыполнение настоящих Правил медицинское учреждение в установленном порядке может быть лишено лицензии или права предоставления населению платных медицинских услуг.</w:t>
      </w:r>
    </w:p>
    <w:p w:rsidR="00B508FC" w:rsidRPr="00965C6C" w:rsidRDefault="00B508FC" w:rsidP="00965C6C">
      <w:pPr>
        <w:rPr>
          <w:rFonts w:ascii="Arial" w:hAnsi="Arial" w:cs="Arial"/>
        </w:rPr>
      </w:pPr>
    </w:p>
    <w:sectPr w:rsidR="00B508FC" w:rsidRPr="00965C6C" w:rsidSect="00B5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5C6C"/>
    <w:rsid w:val="00965C6C"/>
    <w:rsid w:val="00B5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FC"/>
  </w:style>
  <w:style w:type="paragraph" w:styleId="1">
    <w:name w:val="heading 1"/>
    <w:basedOn w:val="a"/>
    <w:link w:val="10"/>
    <w:uiPriority w:val="9"/>
    <w:qFormat/>
    <w:rsid w:val="00965C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C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65C6C"/>
    <w:rPr>
      <w:b/>
      <w:bCs/>
    </w:rPr>
  </w:style>
  <w:style w:type="paragraph" w:styleId="a4">
    <w:name w:val="Normal (Web)"/>
    <w:basedOn w:val="a"/>
    <w:uiPriority w:val="99"/>
    <w:semiHidden/>
    <w:unhideWhenUsed/>
    <w:rsid w:val="0096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0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2021-12-10T14:07:00Z</dcterms:created>
  <dcterms:modified xsi:type="dcterms:W3CDTF">2021-12-10T14:08:00Z</dcterms:modified>
</cp:coreProperties>
</file>