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CA4" w:rsidRPr="00B95BBE" w:rsidRDefault="00953CA4" w:rsidP="00953C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5BBE">
        <w:rPr>
          <w:rFonts w:ascii="Times New Roman" w:hAnsi="Times New Roman" w:cs="Times New Roman"/>
          <w:sz w:val="24"/>
          <w:szCs w:val="24"/>
        </w:rPr>
        <w:t>ОТЧЕТ</w:t>
      </w:r>
    </w:p>
    <w:p w:rsidR="00953CA4" w:rsidRPr="00B95BBE" w:rsidRDefault="00953CA4" w:rsidP="00953C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5BBE">
        <w:rPr>
          <w:rFonts w:ascii="Times New Roman" w:hAnsi="Times New Roman" w:cs="Times New Roman"/>
          <w:sz w:val="24"/>
          <w:szCs w:val="24"/>
        </w:rPr>
        <w:t>о выполнении мероприятий</w:t>
      </w:r>
    </w:p>
    <w:p w:rsidR="00953CA4" w:rsidRPr="00B95BBE" w:rsidRDefault="00953CA4" w:rsidP="00953C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5BBE">
        <w:rPr>
          <w:rFonts w:ascii="Times New Roman" w:hAnsi="Times New Roman" w:cs="Times New Roman"/>
          <w:sz w:val="24"/>
          <w:szCs w:val="24"/>
        </w:rPr>
        <w:t>по профилактике коррупционных правонарушений</w:t>
      </w:r>
    </w:p>
    <w:p w:rsidR="00000000" w:rsidRDefault="00953CA4" w:rsidP="00953CA4">
      <w:pPr>
        <w:jc w:val="center"/>
        <w:rPr>
          <w:rFonts w:ascii="Times New Roman" w:hAnsi="Times New Roman" w:cs="Times New Roman"/>
          <w:sz w:val="24"/>
          <w:szCs w:val="24"/>
        </w:rPr>
      </w:pPr>
      <w:r w:rsidRPr="00B95BBE">
        <w:rPr>
          <w:rFonts w:ascii="Times New Roman" w:hAnsi="Times New Roman" w:cs="Times New Roman"/>
          <w:sz w:val="24"/>
          <w:szCs w:val="24"/>
        </w:rPr>
        <w:t>в ГБУЗ «Никольская районная больница»</w:t>
      </w:r>
      <w:r>
        <w:rPr>
          <w:rFonts w:ascii="Times New Roman" w:hAnsi="Times New Roman" w:cs="Times New Roman"/>
          <w:sz w:val="24"/>
          <w:szCs w:val="24"/>
        </w:rPr>
        <w:t xml:space="preserve"> в 2020 году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3154"/>
        <w:gridCol w:w="2326"/>
        <w:gridCol w:w="3066"/>
      </w:tblGrid>
      <w:tr w:rsidR="00953CA4" w:rsidRPr="00953CA4" w:rsidTr="00953CA4">
        <w:tc>
          <w:tcPr>
            <w:tcW w:w="810" w:type="dxa"/>
          </w:tcPr>
          <w:p w:rsidR="00953CA4" w:rsidRPr="00953CA4" w:rsidRDefault="00953CA4" w:rsidP="00885BF6">
            <w:pPr>
              <w:tabs>
                <w:tab w:val="left" w:pos="10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C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53CA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53C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953CA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54" w:type="dxa"/>
          </w:tcPr>
          <w:p w:rsidR="00953CA4" w:rsidRPr="00953CA4" w:rsidRDefault="00953CA4" w:rsidP="0088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CA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  <w:p w:rsidR="00953CA4" w:rsidRPr="00953CA4" w:rsidRDefault="00953CA4" w:rsidP="0088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CA4">
              <w:rPr>
                <w:rFonts w:ascii="Times New Roman" w:hAnsi="Times New Roman" w:cs="Times New Roman"/>
                <w:b/>
                <w:sz w:val="24"/>
                <w:szCs w:val="24"/>
              </w:rPr>
              <w:t>Плана</w:t>
            </w:r>
          </w:p>
        </w:tc>
        <w:tc>
          <w:tcPr>
            <w:tcW w:w="2326" w:type="dxa"/>
          </w:tcPr>
          <w:p w:rsidR="00953CA4" w:rsidRPr="00953CA4" w:rsidRDefault="00953CA4" w:rsidP="0088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CA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реализации мероприятия</w:t>
            </w:r>
          </w:p>
        </w:tc>
        <w:tc>
          <w:tcPr>
            <w:tcW w:w="3066" w:type="dxa"/>
          </w:tcPr>
          <w:p w:rsidR="00953CA4" w:rsidRPr="00953CA4" w:rsidRDefault="00953CA4" w:rsidP="0088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CA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  <w:p w:rsidR="00953CA4" w:rsidRPr="00953CA4" w:rsidRDefault="00953CA4" w:rsidP="0088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CA4">
              <w:rPr>
                <w:rFonts w:ascii="Times New Roman" w:hAnsi="Times New Roman" w:cs="Times New Roman"/>
                <w:b/>
                <w:sz w:val="24"/>
                <w:szCs w:val="24"/>
              </w:rPr>
              <w:t>(ответственные исполнители)</w:t>
            </w:r>
          </w:p>
        </w:tc>
      </w:tr>
      <w:tr w:rsidR="00953CA4" w:rsidRPr="00953CA4" w:rsidTr="00953CA4">
        <w:tc>
          <w:tcPr>
            <w:tcW w:w="810" w:type="dxa"/>
          </w:tcPr>
          <w:p w:rsidR="00953CA4" w:rsidRPr="00953CA4" w:rsidRDefault="00953CA4" w:rsidP="0088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4" w:type="dxa"/>
          </w:tcPr>
          <w:p w:rsidR="00953CA4" w:rsidRPr="00953CA4" w:rsidRDefault="00953CA4" w:rsidP="0088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CA4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    функционирование в ГБУЗ «Никольская РБ»  «телефонов доверия», ящиков «Для обращения граждан»,  других информационных каналов, позволяющих гражданам сообщать об известных им фактах коррупции со стороны работников ГБУЗ «Никольская РБ»           </w:t>
            </w:r>
          </w:p>
        </w:tc>
        <w:tc>
          <w:tcPr>
            <w:tcW w:w="2326" w:type="dxa"/>
          </w:tcPr>
          <w:p w:rsidR="00953CA4" w:rsidRPr="00953CA4" w:rsidRDefault="00953CA4" w:rsidP="0088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CA4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информации от     </w:t>
            </w:r>
            <w:r w:rsidRPr="00953C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граждан о фактах  </w:t>
            </w:r>
            <w:r w:rsidRPr="00953C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коррупции,        </w:t>
            </w:r>
            <w:r w:rsidRPr="00953C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повышение уровня  </w:t>
            </w:r>
            <w:r w:rsidRPr="00953C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общественной      </w:t>
            </w:r>
            <w:r w:rsidRPr="00953C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активности в      </w:t>
            </w:r>
            <w:r w:rsidRPr="00953C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противодействие   </w:t>
            </w:r>
            <w:r w:rsidRPr="00953C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коррупции. </w:t>
            </w:r>
          </w:p>
          <w:p w:rsidR="00953CA4" w:rsidRPr="00953CA4" w:rsidRDefault="00953CA4" w:rsidP="00885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CA4" w:rsidRPr="00953CA4" w:rsidRDefault="00953CA4" w:rsidP="0088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CA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не поступало.     </w:t>
            </w:r>
          </w:p>
        </w:tc>
        <w:tc>
          <w:tcPr>
            <w:tcW w:w="3066" w:type="dxa"/>
          </w:tcPr>
          <w:p w:rsidR="00953CA4" w:rsidRPr="00953CA4" w:rsidRDefault="00953CA4" w:rsidP="0088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CA4">
              <w:rPr>
                <w:rFonts w:ascii="Times New Roman" w:hAnsi="Times New Roman" w:cs="Times New Roman"/>
                <w:sz w:val="24"/>
                <w:szCs w:val="24"/>
              </w:rPr>
              <w:t>Бондарь В.В.- главный врач ГБУЗ «Никольская РБ»</w:t>
            </w:r>
          </w:p>
        </w:tc>
      </w:tr>
      <w:tr w:rsidR="00953CA4" w:rsidRPr="00953CA4" w:rsidTr="00953CA4">
        <w:tc>
          <w:tcPr>
            <w:tcW w:w="810" w:type="dxa"/>
          </w:tcPr>
          <w:p w:rsidR="00953CA4" w:rsidRPr="00953CA4" w:rsidRDefault="00953CA4" w:rsidP="0088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4" w:type="dxa"/>
          </w:tcPr>
          <w:p w:rsidR="00953CA4" w:rsidRPr="00953CA4" w:rsidRDefault="00953CA4" w:rsidP="0088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CA4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информационную открытость ГБУЗ «Никольская РБ», освещать в СМИ результаты деятельности по противодействию  коррупции        </w:t>
            </w:r>
          </w:p>
        </w:tc>
        <w:tc>
          <w:tcPr>
            <w:tcW w:w="2326" w:type="dxa"/>
          </w:tcPr>
          <w:p w:rsidR="00953CA4" w:rsidRPr="00953CA4" w:rsidRDefault="00953CA4" w:rsidP="0088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CA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        </w:t>
            </w:r>
            <w:r w:rsidRPr="00953C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информированности </w:t>
            </w:r>
            <w:r w:rsidRPr="00953C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граждан о         </w:t>
            </w:r>
            <w:r w:rsidRPr="00953C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мероприятиях по   </w:t>
            </w:r>
            <w:r w:rsidRPr="00953C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953C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53CA4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953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CA4">
              <w:rPr>
                <w:rFonts w:ascii="Times New Roman" w:hAnsi="Times New Roman" w:cs="Times New Roman"/>
                <w:sz w:val="24"/>
                <w:szCs w:val="24"/>
              </w:rPr>
              <w:br/>
              <w:t>политики в ГБУЗ «Никольская РБ»</w:t>
            </w:r>
          </w:p>
        </w:tc>
        <w:tc>
          <w:tcPr>
            <w:tcW w:w="3066" w:type="dxa"/>
          </w:tcPr>
          <w:p w:rsidR="00953CA4" w:rsidRPr="00953CA4" w:rsidRDefault="00953CA4" w:rsidP="0088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CA4">
              <w:rPr>
                <w:rFonts w:ascii="Times New Roman" w:hAnsi="Times New Roman" w:cs="Times New Roman"/>
                <w:sz w:val="24"/>
                <w:szCs w:val="24"/>
              </w:rPr>
              <w:t>Бондарь В.В.- главный врач ГБУЗ «Никольская РБ»</w:t>
            </w:r>
          </w:p>
        </w:tc>
      </w:tr>
      <w:tr w:rsidR="00953CA4" w:rsidRPr="00953CA4" w:rsidTr="00953CA4">
        <w:tc>
          <w:tcPr>
            <w:tcW w:w="810" w:type="dxa"/>
          </w:tcPr>
          <w:p w:rsidR="00953CA4" w:rsidRPr="00953CA4" w:rsidRDefault="00953CA4" w:rsidP="0088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A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54" w:type="dxa"/>
          </w:tcPr>
          <w:p w:rsidR="00953CA4" w:rsidRPr="00953CA4" w:rsidRDefault="00953CA4" w:rsidP="0088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CA4">
              <w:rPr>
                <w:rFonts w:ascii="Times New Roman" w:hAnsi="Times New Roman" w:cs="Times New Roman"/>
                <w:sz w:val="24"/>
                <w:szCs w:val="24"/>
              </w:rPr>
              <w:t>Обеспечить реализацию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326" w:type="dxa"/>
          </w:tcPr>
          <w:p w:rsidR="00953CA4" w:rsidRPr="00953CA4" w:rsidRDefault="00953CA4" w:rsidP="0088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CA4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       </w:t>
            </w:r>
            <w:r w:rsidRPr="00953C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финансовой        </w:t>
            </w:r>
            <w:r w:rsidRPr="00953C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дисциплины,       </w:t>
            </w:r>
            <w:r w:rsidRPr="00953C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исключение        </w:t>
            </w:r>
            <w:r w:rsidRPr="00953C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злоупотреблений   </w:t>
            </w:r>
            <w:r w:rsidRPr="00953C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управлении    </w:t>
            </w:r>
            <w:r w:rsidRPr="00953C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финансами  РБ.       </w:t>
            </w:r>
          </w:p>
        </w:tc>
        <w:tc>
          <w:tcPr>
            <w:tcW w:w="3066" w:type="dxa"/>
          </w:tcPr>
          <w:p w:rsidR="00953CA4" w:rsidRPr="00953CA4" w:rsidRDefault="00953CA4" w:rsidP="0088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CA4">
              <w:rPr>
                <w:rFonts w:ascii="Times New Roman" w:hAnsi="Times New Roman" w:cs="Times New Roman"/>
                <w:sz w:val="24"/>
                <w:szCs w:val="24"/>
              </w:rPr>
              <w:t>Бондарь В.В.- главный врач ГБУЗ «Никольская РБ»</w:t>
            </w:r>
          </w:p>
        </w:tc>
      </w:tr>
      <w:tr w:rsidR="00953CA4" w:rsidRPr="00953CA4" w:rsidTr="00953CA4">
        <w:tc>
          <w:tcPr>
            <w:tcW w:w="810" w:type="dxa"/>
          </w:tcPr>
          <w:p w:rsidR="00953CA4" w:rsidRPr="00953CA4" w:rsidRDefault="00953CA4" w:rsidP="0088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A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54" w:type="dxa"/>
          </w:tcPr>
          <w:p w:rsidR="00953CA4" w:rsidRPr="00953CA4" w:rsidRDefault="00953CA4" w:rsidP="00885BF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53CA4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анализ соблюдения требований административных регламентов по предоставлению </w:t>
            </w:r>
            <w:r w:rsidRPr="00953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государственных услуг и исполнению государственных функций, закрепленных за ГБУЗ «Никольская РБ» </w:t>
            </w:r>
          </w:p>
          <w:p w:rsidR="00953CA4" w:rsidRPr="00953CA4" w:rsidRDefault="00953CA4" w:rsidP="00885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953CA4" w:rsidRPr="00953CA4" w:rsidRDefault="00953CA4" w:rsidP="0088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качества</w:t>
            </w:r>
            <w:r w:rsidRPr="00953C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   </w:t>
            </w:r>
            <w:r w:rsidRPr="00953C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государственных   </w:t>
            </w:r>
            <w:r w:rsidRPr="00953CA4">
              <w:rPr>
                <w:rFonts w:ascii="Times New Roman" w:hAnsi="Times New Roman" w:cs="Times New Roman"/>
                <w:sz w:val="24"/>
                <w:szCs w:val="24"/>
              </w:rPr>
              <w:br/>
              <w:t>услуг и исполнения</w:t>
            </w:r>
            <w:r w:rsidRPr="00953C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3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государственных функций           </w:t>
            </w:r>
          </w:p>
        </w:tc>
        <w:tc>
          <w:tcPr>
            <w:tcW w:w="3066" w:type="dxa"/>
          </w:tcPr>
          <w:p w:rsidR="00953CA4" w:rsidRPr="00953CA4" w:rsidRDefault="00953CA4" w:rsidP="0088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Бондарь В.В.- главный врач ГБУЗ «Никольская РБ»</w:t>
            </w:r>
          </w:p>
        </w:tc>
      </w:tr>
      <w:tr w:rsidR="00953CA4" w:rsidRPr="00953CA4" w:rsidTr="00953CA4">
        <w:tc>
          <w:tcPr>
            <w:tcW w:w="810" w:type="dxa"/>
          </w:tcPr>
          <w:p w:rsidR="00953CA4" w:rsidRPr="00953CA4" w:rsidRDefault="00953CA4" w:rsidP="0088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154" w:type="dxa"/>
          </w:tcPr>
          <w:p w:rsidR="00953CA4" w:rsidRPr="00953CA4" w:rsidRDefault="00953CA4" w:rsidP="00885BF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53CA4">
              <w:rPr>
                <w:rFonts w:ascii="Times New Roman" w:hAnsi="Times New Roman" w:cs="Times New Roman"/>
                <w:sz w:val="24"/>
                <w:szCs w:val="24"/>
              </w:rPr>
              <w:t>Размещать в СМИ статьи о порядке предоставления государственных услуг и исполнения государственных функций, закрепленных за ГБУЗ «Никольская РБ»</w:t>
            </w:r>
          </w:p>
          <w:p w:rsidR="00953CA4" w:rsidRPr="00953CA4" w:rsidRDefault="00953CA4" w:rsidP="00885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953CA4" w:rsidRPr="00953CA4" w:rsidRDefault="00953CA4" w:rsidP="0088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CA4">
              <w:rPr>
                <w:rFonts w:ascii="Times New Roman" w:hAnsi="Times New Roman" w:cs="Times New Roman"/>
                <w:sz w:val="24"/>
                <w:szCs w:val="24"/>
              </w:rPr>
              <w:t>Повышение качества</w:t>
            </w:r>
            <w:r w:rsidRPr="00953C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   </w:t>
            </w:r>
            <w:r w:rsidRPr="00953C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государственных   </w:t>
            </w:r>
            <w:r w:rsidRPr="00953CA4">
              <w:rPr>
                <w:rFonts w:ascii="Times New Roman" w:hAnsi="Times New Roman" w:cs="Times New Roman"/>
                <w:sz w:val="24"/>
                <w:szCs w:val="24"/>
              </w:rPr>
              <w:br/>
              <w:t>услуг и исполнения</w:t>
            </w:r>
            <w:r w:rsidRPr="00953C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государственных функций     </w:t>
            </w:r>
          </w:p>
        </w:tc>
        <w:tc>
          <w:tcPr>
            <w:tcW w:w="3066" w:type="dxa"/>
          </w:tcPr>
          <w:p w:rsidR="00953CA4" w:rsidRPr="00953CA4" w:rsidRDefault="00953CA4" w:rsidP="0088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CA4">
              <w:rPr>
                <w:rFonts w:ascii="Times New Roman" w:hAnsi="Times New Roman" w:cs="Times New Roman"/>
                <w:sz w:val="24"/>
                <w:szCs w:val="24"/>
              </w:rPr>
              <w:t>Бондарь В.В.- главный врач ГБУЗ «Никольская РБ»</w:t>
            </w:r>
          </w:p>
        </w:tc>
      </w:tr>
    </w:tbl>
    <w:p w:rsidR="00953CA4" w:rsidRPr="00953CA4" w:rsidRDefault="00953CA4" w:rsidP="00953C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3CA4" w:rsidRDefault="00953CA4" w:rsidP="00953CA4">
      <w:pPr>
        <w:jc w:val="center"/>
      </w:pPr>
    </w:p>
    <w:sectPr w:rsidR="00953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3CA4"/>
    <w:rsid w:val="00953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53C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1789</Characters>
  <Application>Microsoft Office Word</Application>
  <DocSecurity>0</DocSecurity>
  <Lines>14</Lines>
  <Paragraphs>4</Paragraphs>
  <ScaleCrop>false</ScaleCrop>
  <Company>Ya Blondinko Edition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2022-08-15T10:13:00Z</dcterms:created>
  <dcterms:modified xsi:type="dcterms:W3CDTF">2022-08-15T10:14:00Z</dcterms:modified>
</cp:coreProperties>
</file>